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9DF492" w:rsidR="00C57E7C" w:rsidRDefault="005C314C">
      <w:pPr>
        <w:jc w:val="center"/>
        <w:rPr>
          <w:rFonts w:ascii="Calibri" w:eastAsia="Calibri" w:hAnsi="Calibri" w:cs="Calibri"/>
          <w:b/>
          <w:sz w:val="24"/>
          <w:szCs w:val="24"/>
        </w:rPr>
      </w:pPr>
      <w:r>
        <w:rPr>
          <w:rFonts w:ascii="Calibri" w:eastAsia="Calibri" w:hAnsi="Calibri" w:cs="Calibri"/>
          <w:b/>
          <w:sz w:val="24"/>
          <w:szCs w:val="24"/>
        </w:rPr>
        <w:t xml:space="preserve">Masabi and Worldpay from FIS </w:t>
      </w:r>
      <w:r w:rsidR="00B06DF1">
        <w:rPr>
          <w:rFonts w:ascii="Calibri" w:eastAsia="Calibri" w:hAnsi="Calibri" w:cs="Calibri"/>
          <w:b/>
          <w:sz w:val="24"/>
          <w:szCs w:val="24"/>
        </w:rPr>
        <w:t>B</w:t>
      </w:r>
      <w:r>
        <w:rPr>
          <w:rFonts w:ascii="Calibri" w:eastAsia="Calibri" w:hAnsi="Calibri" w:cs="Calibri"/>
          <w:b/>
          <w:sz w:val="24"/>
          <w:szCs w:val="24"/>
        </w:rPr>
        <w:t xml:space="preserve">ring Open Payments Revolution to Public Transit </w:t>
      </w:r>
    </w:p>
    <w:p w14:paraId="00000002" w14:textId="77777777" w:rsidR="00C57E7C" w:rsidRDefault="005C314C">
      <w:pPr>
        <w:jc w:val="center"/>
        <w:rPr>
          <w:rFonts w:ascii="Calibri" w:eastAsia="Calibri" w:hAnsi="Calibri" w:cs="Calibri"/>
          <w:i/>
          <w:sz w:val="24"/>
          <w:szCs w:val="24"/>
        </w:rPr>
      </w:pPr>
      <w:r>
        <w:rPr>
          <w:rFonts w:ascii="Calibri" w:eastAsia="Calibri" w:hAnsi="Calibri" w:cs="Calibri"/>
          <w:sz w:val="24"/>
          <w:szCs w:val="24"/>
        </w:rPr>
        <w:t xml:space="preserve"> </w:t>
      </w:r>
    </w:p>
    <w:p w14:paraId="00000003" w14:textId="35F09482" w:rsidR="00C57E7C" w:rsidRDefault="00B300C4">
      <w:pPr>
        <w:jc w:val="center"/>
        <w:rPr>
          <w:rFonts w:ascii="Calibri" w:eastAsia="Calibri" w:hAnsi="Calibri" w:cs="Calibri"/>
          <w:i/>
          <w:sz w:val="24"/>
          <w:szCs w:val="24"/>
        </w:rPr>
      </w:pPr>
      <w:r>
        <w:rPr>
          <w:rFonts w:ascii="Calibri" w:eastAsia="Calibri" w:hAnsi="Calibri" w:cs="Calibri"/>
          <w:i/>
          <w:color w:val="444746"/>
          <w:sz w:val="24"/>
          <w:szCs w:val="24"/>
          <w:highlight w:val="white"/>
        </w:rPr>
        <w:t>D</w:t>
      </w:r>
      <w:r w:rsidR="005C314C">
        <w:rPr>
          <w:rFonts w:ascii="Calibri" w:eastAsia="Calibri" w:hAnsi="Calibri" w:cs="Calibri"/>
          <w:i/>
          <w:color w:val="444746"/>
          <w:sz w:val="24"/>
          <w:szCs w:val="24"/>
          <w:highlight w:val="white"/>
        </w:rPr>
        <w:t>eliver</w:t>
      </w:r>
      <w:r>
        <w:rPr>
          <w:rFonts w:ascii="Calibri" w:eastAsia="Calibri" w:hAnsi="Calibri" w:cs="Calibri"/>
          <w:i/>
          <w:color w:val="444746"/>
          <w:sz w:val="24"/>
          <w:szCs w:val="24"/>
          <w:highlight w:val="white"/>
        </w:rPr>
        <w:t>ing</w:t>
      </w:r>
      <w:r w:rsidR="005C314C">
        <w:rPr>
          <w:rFonts w:ascii="Calibri" w:eastAsia="Calibri" w:hAnsi="Calibri" w:cs="Calibri"/>
          <w:i/>
          <w:color w:val="444746"/>
          <w:sz w:val="24"/>
          <w:szCs w:val="24"/>
          <w:highlight w:val="white"/>
        </w:rPr>
        <w:t xml:space="preserve"> </w:t>
      </w:r>
      <w:proofErr w:type="gramStart"/>
      <w:r w:rsidR="005C314C">
        <w:rPr>
          <w:rFonts w:ascii="Calibri" w:eastAsia="Calibri" w:hAnsi="Calibri" w:cs="Calibri"/>
          <w:i/>
          <w:color w:val="444746"/>
          <w:sz w:val="24"/>
          <w:szCs w:val="24"/>
          <w:highlight w:val="white"/>
        </w:rPr>
        <w:t>Fully-Certified</w:t>
      </w:r>
      <w:proofErr w:type="gramEnd"/>
      <w:r w:rsidR="005C314C">
        <w:rPr>
          <w:rFonts w:ascii="Calibri" w:eastAsia="Calibri" w:hAnsi="Calibri" w:cs="Calibri"/>
          <w:i/>
          <w:color w:val="444746"/>
          <w:sz w:val="24"/>
          <w:szCs w:val="24"/>
          <w:highlight w:val="white"/>
        </w:rPr>
        <w:t>, Pre-Integrated Contactless EMV payments solution, with an easy upgrade path to support all rider groups</w:t>
      </w:r>
    </w:p>
    <w:p w14:paraId="00000004" w14:textId="77777777" w:rsidR="00C57E7C" w:rsidRDefault="005C314C">
      <w:pPr>
        <w:rPr>
          <w:rFonts w:ascii="Calibri" w:eastAsia="Calibri" w:hAnsi="Calibri" w:cs="Calibri"/>
          <w:i/>
          <w:sz w:val="24"/>
          <w:szCs w:val="24"/>
        </w:rPr>
      </w:pPr>
      <w:r>
        <w:rPr>
          <w:rFonts w:ascii="Calibri" w:eastAsia="Calibri" w:hAnsi="Calibri" w:cs="Calibri"/>
          <w:sz w:val="24"/>
          <w:szCs w:val="24"/>
        </w:rPr>
        <w:t xml:space="preserve"> </w:t>
      </w:r>
    </w:p>
    <w:p w14:paraId="00000005" w14:textId="6ABCFD83" w:rsidR="00C57E7C" w:rsidRPr="0028463A" w:rsidRDefault="00EF1B3F" w:rsidP="0028463A">
      <w:pPr>
        <w:rPr>
          <w:rFonts w:ascii="Calibri" w:eastAsia="Calibri" w:hAnsi="Calibri" w:cs="Calibri"/>
          <w:sz w:val="24"/>
          <w:szCs w:val="24"/>
          <w:lang w:val="en-GB"/>
        </w:rPr>
      </w:pPr>
      <w:r>
        <w:rPr>
          <w:rFonts w:ascii="Calibri" w:eastAsia="Calibri" w:hAnsi="Calibri" w:cs="Calibri"/>
          <w:b/>
          <w:sz w:val="24"/>
          <w:szCs w:val="24"/>
        </w:rPr>
        <w:t>London, UK &amp; Jacksonville, Fla.</w:t>
      </w:r>
      <w:r w:rsidR="005C314C">
        <w:rPr>
          <w:rFonts w:ascii="Calibri" w:eastAsia="Calibri" w:hAnsi="Calibri" w:cs="Calibri"/>
          <w:b/>
          <w:sz w:val="24"/>
          <w:szCs w:val="24"/>
        </w:rPr>
        <w:t xml:space="preserve"> </w:t>
      </w:r>
      <w:r w:rsidR="008063F1">
        <w:rPr>
          <w:rFonts w:ascii="Calibri" w:eastAsia="Calibri" w:hAnsi="Calibri" w:cs="Calibri"/>
          <w:b/>
          <w:sz w:val="24"/>
          <w:szCs w:val="24"/>
        </w:rPr>
        <w:t>Tuesday</w:t>
      </w:r>
      <w:r>
        <w:rPr>
          <w:rFonts w:ascii="Calibri" w:eastAsia="Calibri" w:hAnsi="Calibri" w:cs="Calibri"/>
          <w:b/>
          <w:sz w:val="24"/>
          <w:szCs w:val="24"/>
        </w:rPr>
        <w:t xml:space="preserve"> </w:t>
      </w:r>
      <w:r w:rsidR="008063F1">
        <w:rPr>
          <w:rFonts w:ascii="Calibri" w:eastAsia="Calibri" w:hAnsi="Calibri" w:cs="Calibri"/>
          <w:b/>
          <w:sz w:val="24"/>
          <w:szCs w:val="24"/>
        </w:rPr>
        <w:t>10</w:t>
      </w:r>
      <w:r w:rsidRPr="00EF1B3F">
        <w:rPr>
          <w:rFonts w:ascii="Calibri" w:eastAsia="Calibri" w:hAnsi="Calibri" w:cs="Calibri"/>
          <w:b/>
          <w:sz w:val="24"/>
          <w:szCs w:val="24"/>
          <w:vertAlign w:val="superscript"/>
        </w:rPr>
        <w:t>th</w:t>
      </w:r>
      <w:r>
        <w:rPr>
          <w:rFonts w:ascii="Calibri" w:eastAsia="Calibri" w:hAnsi="Calibri" w:cs="Calibri"/>
          <w:b/>
          <w:sz w:val="24"/>
          <w:szCs w:val="24"/>
        </w:rPr>
        <w:t xml:space="preserve"> October 2023 </w:t>
      </w:r>
      <w:r>
        <w:rPr>
          <w:rFonts w:ascii="Calibri" w:eastAsia="Calibri" w:hAnsi="Calibri" w:cs="Calibri"/>
          <w:sz w:val="24"/>
          <w:szCs w:val="24"/>
        </w:rPr>
        <w:t xml:space="preserve">– </w:t>
      </w:r>
      <w:r w:rsidR="005C314C">
        <w:rPr>
          <w:rFonts w:ascii="Calibri" w:eastAsia="Calibri" w:hAnsi="Calibri" w:cs="Calibri"/>
          <w:sz w:val="24"/>
          <w:szCs w:val="24"/>
        </w:rPr>
        <w:t xml:space="preserve">Masabi, </w:t>
      </w:r>
      <w:r w:rsidR="0028463A">
        <w:rPr>
          <w:rFonts w:ascii="Calibri" w:eastAsia="Calibri" w:hAnsi="Calibri" w:cs="Calibri"/>
          <w:sz w:val="24"/>
          <w:szCs w:val="24"/>
          <w:lang w:val="en-GB"/>
        </w:rPr>
        <w:t>t</w:t>
      </w:r>
      <w:r w:rsidR="0028463A" w:rsidRPr="0028463A">
        <w:rPr>
          <w:rFonts w:ascii="Calibri" w:eastAsia="Calibri" w:hAnsi="Calibri" w:cs="Calibri"/>
          <w:sz w:val="24"/>
          <w:szCs w:val="24"/>
          <w:lang w:val="en-GB"/>
        </w:rPr>
        <w:t>he transit ticketing technology company</w:t>
      </w:r>
      <w:r w:rsidR="005C314C" w:rsidRPr="0028463A">
        <w:rPr>
          <w:rFonts w:ascii="Calibri" w:eastAsia="Calibri" w:hAnsi="Calibri" w:cs="Calibri"/>
          <w:sz w:val="24"/>
          <w:szCs w:val="24"/>
        </w:rPr>
        <w:t xml:space="preserve">, has today announced a new collaboration with Worldpay from FIS® (NYSE: FIS), a global leader in financial services technology. </w:t>
      </w:r>
      <w:r w:rsidR="00B300C4" w:rsidRPr="0028463A">
        <w:rPr>
          <w:rFonts w:ascii="Calibri" w:eastAsia="Calibri" w:hAnsi="Calibri" w:cs="Calibri"/>
          <w:sz w:val="24"/>
          <w:szCs w:val="24"/>
        </w:rPr>
        <w:t>The collaboration</w:t>
      </w:r>
      <w:r w:rsidR="005C314C" w:rsidRPr="0028463A">
        <w:rPr>
          <w:rFonts w:ascii="Calibri" w:eastAsia="Calibri" w:hAnsi="Calibri" w:cs="Calibri"/>
          <w:sz w:val="24"/>
          <w:szCs w:val="24"/>
        </w:rPr>
        <w:t xml:space="preserve"> brings together the </w:t>
      </w:r>
      <w:r w:rsidR="003E1C58">
        <w:rPr>
          <w:rFonts w:ascii="Calibri" w:eastAsia="Calibri" w:hAnsi="Calibri" w:cs="Calibri"/>
          <w:sz w:val="24"/>
          <w:szCs w:val="24"/>
        </w:rPr>
        <w:t>a</w:t>
      </w:r>
      <w:r w:rsidR="0028463A" w:rsidRPr="0028463A">
        <w:rPr>
          <w:rFonts w:ascii="Calibri" w:eastAsia="Calibri" w:hAnsi="Calibri" w:cs="Calibri"/>
          <w:sz w:val="24"/>
          <w:szCs w:val="24"/>
        </w:rPr>
        <w:t>ward-winning fare payment platform provider</w:t>
      </w:r>
      <w:r w:rsidR="0028463A">
        <w:rPr>
          <w:rFonts w:ascii="Calibri" w:eastAsia="Calibri" w:hAnsi="Calibri" w:cs="Calibri"/>
          <w:sz w:val="24"/>
          <w:szCs w:val="24"/>
        </w:rPr>
        <w:t xml:space="preserve"> </w:t>
      </w:r>
      <w:r w:rsidR="005C314C" w:rsidRPr="0028463A">
        <w:rPr>
          <w:rFonts w:ascii="Calibri" w:eastAsia="Calibri" w:hAnsi="Calibri" w:cs="Calibri"/>
          <w:sz w:val="24"/>
          <w:szCs w:val="24"/>
        </w:rPr>
        <w:t xml:space="preserve">and leading global acquirer </w:t>
      </w:r>
      <w:r w:rsidR="00BF25EC" w:rsidRPr="0028463A">
        <w:rPr>
          <w:rFonts w:ascii="Calibri" w:eastAsia="Calibri" w:hAnsi="Calibri" w:cs="Calibri"/>
          <w:sz w:val="24"/>
          <w:szCs w:val="24"/>
        </w:rPr>
        <w:t xml:space="preserve">(Nilsen Report 2023) </w:t>
      </w:r>
      <w:r w:rsidR="005C314C" w:rsidRPr="0028463A">
        <w:rPr>
          <w:rFonts w:ascii="Calibri" w:eastAsia="Calibri" w:hAnsi="Calibri" w:cs="Calibri"/>
          <w:sz w:val="24"/>
          <w:szCs w:val="24"/>
        </w:rPr>
        <w:t xml:space="preserve">to deliver </w:t>
      </w:r>
      <w:r w:rsidR="00B300C4" w:rsidRPr="0028463A">
        <w:rPr>
          <w:rFonts w:ascii="Calibri" w:eastAsia="Calibri" w:hAnsi="Calibri" w:cs="Calibri"/>
          <w:sz w:val="24"/>
          <w:szCs w:val="24"/>
        </w:rPr>
        <w:t>a robust</w:t>
      </w:r>
      <w:r w:rsidR="005C314C" w:rsidRPr="0028463A">
        <w:rPr>
          <w:rFonts w:ascii="Calibri" w:eastAsia="Calibri" w:hAnsi="Calibri" w:cs="Calibri"/>
          <w:sz w:val="24"/>
          <w:szCs w:val="24"/>
        </w:rPr>
        <w:t xml:space="preserve">, pre-integrated and pre-certified </w:t>
      </w:r>
      <w:r w:rsidR="00FE12F3" w:rsidRPr="0028463A">
        <w:rPr>
          <w:rFonts w:ascii="Calibri" w:eastAsia="Calibri" w:hAnsi="Calibri" w:cs="Calibri"/>
          <w:sz w:val="24"/>
          <w:szCs w:val="24"/>
        </w:rPr>
        <w:t xml:space="preserve">EMV payments </w:t>
      </w:r>
      <w:r w:rsidR="005C314C" w:rsidRPr="0028463A">
        <w:rPr>
          <w:rFonts w:ascii="Calibri" w:eastAsia="Calibri" w:hAnsi="Calibri" w:cs="Calibri"/>
          <w:sz w:val="24"/>
          <w:szCs w:val="24"/>
        </w:rPr>
        <w:t>solution that is easy to implement and operate, providing a cost-effective and reliable solution for transit agencies of all sizes.</w:t>
      </w:r>
    </w:p>
    <w:p w14:paraId="00000006" w14:textId="77777777" w:rsidR="00C57E7C" w:rsidRDefault="005C314C">
      <w:pPr>
        <w:rPr>
          <w:rFonts w:ascii="Calibri" w:eastAsia="Calibri" w:hAnsi="Calibri" w:cs="Calibri"/>
          <w:sz w:val="24"/>
          <w:szCs w:val="24"/>
        </w:rPr>
      </w:pPr>
      <w:r>
        <w:rPr>
          <w:rFonts w:ascii="Calibri" w:eastAsia="Calibri" w:hAnsi="Calibri" w:cs="Calibri"/>
          <w:sz w:val="24"/>
          <w:szCs w:val="24"/>
        </w:rPr>
        <w:t xml:space="preserve"> </w:t>
      </w:r>
    </w:p>
    <w:p w14:paraId="00000007" w14:textId="41C0A485" w:rsidR="00C57E7C" w:rsidRDefault="005C314C">
      <w:pPr>
        <w:rPr>
          <w:rFonts w:ascii="Calibri" w:eastAsia="Calibri" w:hAnsi="Calibri" w:cs="Calibri"/>
          <w:sz w:val="24"/>
          <w:szCs w:val="24"/>
        </w:rPr>
      </w:pPr>
      <w:r w:rsidRPr="19937C1B">
        <w:rPr>
          <w:rFonts w:ascii="Calibri" w:eastAsia="Calibri" w:hAnsi="Calibri" w:cs="Calibri"/>
          <w:sz w:val="24"/>
          <w:szCs w:val="24"/>
        </w:rPr>
        <w:t>Working together, Worldpay and Masabi are leveraging the power of Open Payments to create a</w:t>
      </w:r>
      <w:r w:rsidR="00FE12F3" w:rsidRPr="19937C1B">
        <w:rPr>
          <w:rFonts w:ascii="Calibri" w:eastAsia="Calibri" w:hAnsi="Calibri" w:cs="Calibri"/>
          <w:sz w:val="24"/>
          <w:szCs w:val="24"/>
        </w:rPr>
        <w:t>n EMV</w:t>
      </w:r>
      <w:r w:rsidRPr="19937C1B">
        <w:rPr>
          <w:rFonts w:ascii="Calibri" w:eastAsia="Calibri" w:hAnsi="Calibri" w:cs="Calibri"/>
          <w:sz w:val="24"/>
          <w:szCs w:val="24"/>
        </w:rPr>
        <w:t xml:space="preserve"> solution that transit agencies can easily deploy, delivering a convenient experience</w:t>
      </w:r>
      <w:r w:rsidR="00B300C4" w:rsidRPr="19937C1B">
        <w:rPr>
          <w:rFonts w:ascii="Calibri" w:eastAsia="Calibri" w:hAnsi="Calibri" w:cs="Calibri"/>
          <w:sz w:val="24"/>
          <w:szCs w:val="24"/>
        </w:rPr>
        <w:t xml:space="preserve"> designed to</w:t>
      </w:r>
      <w:r w:rsidR="004F71A0" w:rsidRPr="19937C1B">
        <w:rPr>
          <w:rFonts w:ascii="Calibri" w:eastAsia="Calibri" w:hAnsi="Calibri" w:cs="Calibri"/>
          <w:sz w:val="24"/>
          <w:szCs w:val="24"/>
        </w:rPr>
        <w:t xml:space="preserve"> </w:t>
      </w:r>
      <w:r w:rsidRPr="19937C1B">
        <w:rPr>
          <w:rFonts w:ascii="Calibri" w:eastAsia="Calibri" w:hAnsi="Calibri" w:cs="Calibri"/>
          <w:sz w:val="24"/>
          <w:szCs w:val="24"/>
        </w:rPr>
        <w:t xml:space="preserve">allow riders to simply turn up, tap and travel. </w:t>
      </w:r>
      <w:r w:rsidR="5B5E94AD" w:rsidRPr="19937C1B">
        <w:rPr>
          <w:rFonts w:ascii="Calibri" w:eastAsia="Calibri" w:hAnsi="Calibri" w:cs="Calibri"/>
          <w:sz w:val="24"/>
          <w:szCs w:val="24"/>
        </w:rPr>
        <w:t xml:space="preserve">Our combined industry knowledge allows us to be flexible and adjust to </w:t>
      </w:r>
      <w:r w:rsidR="001020F1">
        <w:rPr>
          <w:rFonts w:ascii="Calibri" w:eastAsia="Calibri" w:hAnsi="Calibri" w:cs="Calibri"/>
          <w:sz w:val="24"/>
          <w:szCs w:val="24"/>
        </w:rPr>
        <w:t>varying infrastructure needs</w:t>
      </w:r>
      <w:r w:rsidR="5B5E94AD" w:rsidRPr="19937C1B">
        <w:rPr>
          <w:rFonts w:ascii="Calibri" w:eastAsia="Calibri" w:hAnsi="Calibri" w:cs="Calibri"/>
          <w:sz w:val="24"/>
          <w:szCs w:val="24"/>
        </w:rPr>
        <w:t xml:space="preserve">. </w:t>
      </w:r>
      <w:r w:rsidRPr="19937C1B">
        <w:rPr>
          <w:rFonts w:ascii="Calibri" w:eastAsia="Calibri" w:hAnsi="Calibri" w:cs="Calibri"/>
          <w:sz w:val="24"/>
          <w:szCs w:val="24"/>
        </w:rPr>
        <w:t xml:space="preserve">Passengers can use their contactless payment card or mobile device to simply tap a validator as they board, without the need to purchase a ticket or select their fare before traveling. With a unique off-the-shelf configuration including pre-integrated validators, Level 3 EMV pre-certification, and a Merchant of Record service, this solution </w:t>
      </w:r>
      <w:r w:rsidR="00FE12F3" w:rsidRPr="19937C1B">
        <w:rPr>
          <w:rFonts w:ascii="Calibri" w:eastAsia="Calibri" w:hAnsi="Calibri" w:cs="Calibri"/>
          <w:sz w:val="24"/>
          <w:szCs w:val="24"/>
        </w:rPr>
        <w:t xml:space="preserve">simplifies Open Payment system adoption. </w:t>
      </w:r>
    </w:p>
    <w:p w14:paraId="00000008" w14:textId="77777777" w:rsidR="00C57E7C" w:rsidRDefault="00C57E7C">
      <w:pPr>
        <w:rPr>
          <w:rFonts w:ascii="Calibri" w:eastAsia="Calibri" w:hAnsi="Calibri" w:cs="Calibri"/>
          <w:sz w:val="24"/>
          <w:szCs w:val="24"/>
        </w:rPr>
      </w:pPr>
    </w:p>
    <w:p w14:paraId="00000009" w14:textId="2B10A2B9" w:rsidR="00C57E7C" w:rsidRDefault="005C314C">
      <w:pPr>
        <w:rPr>
          <w:rFonts w:ascii="Calibri" w:eastAsia="Calibri" w:hAnsi="Calibri" w:cs="Calibri"/>
          <w:sz w:val="24"/>
          <w:szCs w:val="24"/>
        </w:rPr>
      </w:pPr>
      <w:r w:rsidRPr="19937C1B">
        <w:rPr>
          <w:rFonts w:ascii="Calibri" w:eastAsia="Calibri" w:hAnsi="Calibri" w:cs="Calibri"/>
          <w:sz w:val="24"/>
          <w:szCs w:val="24"/>
        </w:rPr>
        <w:t xml:space="preserve">For transit agencies, Open Payments is just the beginning and once live the solution can be </w:t>
      </w:r>
      <w:r w:rsidR="28790992" w:rsidRPr="19937C1B">
        <w:rPr>
          <w:rFonts w:ascii="Calibri" w:eastAsia="Calibri" w:hAnsi="Calibri" w:cs="Calibri"/>
          <w:sz w:val="24"/>
          <w:szCs w:val="24"/>
        </w:rPr>
        <w:t>reconfigured</w:t>
      </w:r>
      <w:r w:rsidRPr="19937C1B">
        <w:rPr>
          <w:rFonts w:ascii="Calibri" w:eastAsia="Calibri" w:hAnsi="Calibri" w:cs="Calibri"/>
          <w:sz w:val="24"/>
          <w:szCs w:val="24"/>
        </w:rPr>
        <w:t xml:space="preserve"> to support all rider groups using Masabi’s ‘EMV-First’ approach. Agencies can start by enabling Open Payments but then</w:t>
      </w:r>
      <w:r w:rsidR="00D60234" w:rsidRPr="19937C1B">
        <w:rPr>
          <w:rFonts w:ascii="Calibri" w:eastAsia="Calibri" w:hAnsi="Calibri" w:cs="Calibri"/>
          <w:sz w:val="24"/>
          <w:szCs w:val="24"/>
        </w:rPr>
        <w:t xml:space="preserve"> seamlessly </w:t>
      </w:r>
      <w:r w:rsidRPr="19937C1B">
        <w:rPr>
          <w:rFonts w:ascii="Calibri" w:eastAsia="Calibri" w:hAnsi="Calibri" w:cs="Calibri"/>
          <w:sz w:val="24"/>
          <w:szCs w:val="24"/>
        </w:rPr>
        <w:t>upgrade to other modules of Masabi’s Account-Based Ticketing platform with passengers able to use a mobile app or smart card to travel, providing the same experience as an open payments solution but able to support all rider groups whether they are banked, underbanked, prefer to use cash, require a discount or don’t own a smartphone.</w:t>
      </w:r>
    </w:p>
    <w:p w14:paraId="0000000A" w14:textId="77777777" w:rsidR="00C57E7C" w:rsidRDefault="00C57E7C">
      <w:pPr>
        <w:rPr>
          <w:rFonts w:ascii="Calibri" w:eastAsia="Calibri" w:hAnsi="Calibri" w:cs="Calibri"/>
          <w:sz w:val="24"/>
          <w:szCs w:val="24"/>
        </w:rPr>
      </w:pPr>
    </w:p>
    <w:p w14:paraId="0000000B" w14:textId="26EB27B2" w:rsidR="00C57E7C" w:rsidRDefault="005C314C">
      <w:pPr>
        <w:rPr>
          <w:rFonts w:ascii="Calibri" w:eastAsia="Calibri" w:hAnsi="Calibri" w:cs="Calibri"/>
          <w:sz w:val="24"/>
          <w:szCs w:val="24"/>
        </w:rPr>
      </w:pPr>
      <w:r>
        <w:rPr>
          <w:rFonts w:ascii="Calibri" w:eastAsia="Calibri" w:hAnsi="Calibri" w:cs="Calibri"/>
          <w:sz w:val="24"/>
          <w:szCs w:val="24"/>
        </w:rPr>
        <w:t xml:space="preserve">“Launching an Open Payments system can feel complex, expensive and intimidating, and we want to provide something that eases the burden for agencies, making it easy to implement and operate, while providing a wider solution that is not just for people with bank accounts, but that supports all rider groups, delivered with equity at its core,” said Brian </w:t>
      </w:r>
      <w:proofErr w:type="spellStart"/>
      <w:r>
        <w:rPr>
          <w:rFonts w:ascii="Calibri" w:eastAsia="Calibri" w:hAnsi="Calibri" w:cs="Calibri"/>
          <w:sz w:val="24"/>
          <w:szCs w:val="24"/>
        </w:rPr>
        <w:t>Zanghi</w:t>
      </w:r>
      <w:proofErr w:type="spellEnd"/>
      <w:r>
        <w:rPr>
          <w:rFonts w:ascii="Calibri" w:eastAsia="Calibri" w:hAnsi="Calibri" w:cs="Calibri"/>
          <w:sz w:val="24"/>
          <w:szCs w:val="24"/>
        </w:rPr>
        <w:t xml:space="preserve">, CEO at Masabi. “Open Payments are transforming the way that people interact with urban transit networks, promoting a more seamless and interconnected urban mobility landscape. The combination of Worldpay’s technology and Masabi’s Open Platform brings together the two </w:t>
      </w:r>
      <w:r>
        <w:rPr>
          <w:rFonts w:ascii="Calibri" w:eastAsia="Calibri" w:hAnsi="Calibri" w:cs="Calibri"/>
          <w:sz w:val="24"/>
          <w:szCs w:val="24"/>
        </w:rPr>
        <w:lastRenderedPageBreak/>
        <w:t>pioneers of payments solutions for transit to deliver a cost-effective, highly customizable off-the-shelf offering to agencies of all sizes, opening a new era of possibilities in fare payments.”</w:t>
      </w:r>
    </w:p>
    <w:p w14:paraId="0000000C" w14:textId="77777777" w:rsidR="00C57E7C" w:rsidRDefault="00C57E7C">
      <w:pPr>
        <w:rPr>
          <w:rFonts w:ascii="Calibri" w:eastAsia="Calibri" w:hAnsi="Calibri" w:cs="Calibri"/>
          <w:sz w:val="24"/>
          <w:szCs w:val="24"/>
        </w:rPr>
      </w:pPr>
    </w:p>
    <w:p w14:paraId="0000000E" w14:textId="265E9389" w:rsidR="00C57E7C" w:rsidRDefault="005C314C">
      <w:pPr>
        <w:rPr>
          <w:rFonts w:ascii="Calibri" w:eastAsia="Calibri" w:hAnsi="Calibri" w:cs="Calibri"/>
          <w:sz w:val="24"/>
          <w:szCs w:val="24"/>
        </w:rPr>
      </w:pPr>
      <w:r>
        <w:rPr>
          <w:rFonts w:ascii="Calibri" w:eastAsia="Calibri" w:hAnsi="Calibri" w:cs="Calibri"/>
          <w:sz w:val="24"/>
          <w:szCs w:val="24"/>
        </w:rPr>
        <w:t xml:space="preserve">“As transit agencies continue to innovate to meet changing consumer payment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Open Payments stand out as a user-friendly solution that </w:t>
      </w:r>
      <w:r w:rsidR="00B300C4">
        <w:rPr>
          <w:rFonts w:ascii="Calibri" w:eastAsia="Calibri" w:hAnsi="Calibri" w:cs="Calibri"/>
          <w:sz w:val="24"/>
          <w:szCs w:val="24"/>
        </w:rPr>
        <w:t xml:space="preserve">helps </w:t>
      </w:r>
      <w:r>
        <w:rPr>
          <w:rFonts w:ascii="Calibri" w:eastAsia="Calibri" w:hAnsi="Calibri" w:cs="Calibri"/>
          <w:sz w:val="24"/>
          <w:szCs w:val="24"/>
        </w:rPr>
        <w:t xml:space="preserve">drive operational efficiency, reduce friction, and improve the overall travel experience for riders,” said Thomas Helldorff, </w:t>
      </w:r>
      <w:r w:rsidR="00421521">
        <w:rPr>
          <w:rFonts w:ascii="Calibri" w:eastAsia="Calibri" w:hAnsi="Calibri" w:cs="Calibri"/>
          <w:sz w:val="24"/>
          <w:szCs w:val="24"/>
        </w:rPr>
        <w:t>VP</w:t>
      </w:r>
      <w:r>
        <w:rPr>
          <w:rFonts w:ascii="Calibri" w:eastAsia="Calibri" w:hAnsi="Calibri" w:cs="Calibri"/>
          <w:sz w:val="24"/>
          <w:szCs w:val="24"/>
        </w:rPr>
        <w:t xml:space="preserve"> Travel &amp; Airlines, Worldpay from FIS. “</w:t>
      </w:r>
      <w:r w:rsidR="003434D8" w:rsidRPr="003434D8">
        <w:rPr>
          <w:rFonts w:ascii="Calibri" w:eastAsia="Calibri" w:hAnsi="Calibri" w:cs="Calibri"/>
          <w:sz w:val="24"/>
          <w:szCs w:val="24"/>
        </w:rPr>
        <w:t>By working with Masabi, we will deliver simple, scalable and secure EMV payments solutions to transit agencies of all sizes, looking to offer the best passenger experience.”</w:t>
      </w:r>
    </w:p>
    <w:p w14:paraId="0000000F" w14:textId="77777777" w:rsidR="00C57E7C" w:rsidRDefault="00C57E7C">
      <w:pPr>
        <w:rPr>
          <w:rFonts w:ascii="Calibri" w:eastAsia="Calibri" w:hAnsi="Calibri" w:cs="Calibri"/>
          <w:sz w:val="24"/>
          <w:szCs w:val="24"/>
        </w:rPr>
      </w:pPr>
    </w:p>
    <w:p w14:paraId="27F72207" w14:textId="7C68B414" w:rsidR="001B7260" w:rsidRPr="001B7260" w:rsidRDefault="001B7260" w:rsidP="001B7260">
      <w:pPr>
        <w:jc w:val="center"/>
        <w:rPr>
          <w:rFonts w:ascii="Calibri" w:eastAsia="Calibri" w:hAnsi="Calibri" w:cs="Calibri"/>
          <w:b/>
          <w:bCs/>
          <w:sz w:val="24"/>
          <w:szCs w:val="24"/>
        </w:rPr>
      </w:pPr>
      <w:r w:rsidRPr="001B7260">
        <w:rPr>
          <w:rFonts w:ascii="Calibri" w:eastAsia="Calibri" w:hAnsi="Calibri" w:cs="Calibri"/>
          <w:b/>
          <w:bCs/>
          <w:sz w:val="24"/>
          <w:szCs w:val="24"/>
        </w:rPr>
        <w:t>ENDS</w:t>
      </w:r>
    </w:p>
    <w:p w14:paraId="13228909" w14:textId="77777777" w:rsidR="00EF1B3F" w:rsidRDefault="00EF1B3F">
      <w:pPr>
        <w:rPr>
          <w:rFonts w:ascii="Calibri" w:eastAsia="Calibri" w:hAnsi="Calibri" w:cs="Calibri"/>
          <w:sz w:val="24"/>
          <w:szCs w:val="24"/>
        </w:rPr>
      </w:pPr>
    </w:p>
    <w:p w14:paraId="0F073E2B" w14:textId="77777777" w:rsidR="00EF1B3F" w:rsidRPr="00EF1B3F" w:rsidRDefault="00EF1B3F" w:rsidP="00EF1B3F">
      <w:pPr>
        <w:rPr>
          <w:rFonts w:ascii="Calibri" w:eastAsia="Calibri" w:hAnsi="Calibri" w:cs="Calibri"/>
          <w:b/>
          <w:bCs/>
          <w:sz w:val="24"/>
          <w:szCs w:val="24"/>
        </w:rPr>
      </w:pPr>
      <w:r w:rsidRPr="00EF1B3F">
        <w:rPr>
          <w:rFonts w:ascii="Calibri" w:eastAsia="Calibri" w:hAnsi="Calibri" w:cs="Calibri"/>
          <w:b/>
          <w:bCs/>
          <w:sz w:val="24"/>
          <w:szCs w:val="24"/>
        </w:rPr>
        <w:t>About Masabi</w:t>
      </w:r>
    </w:p>
    <w:p w14:paraId="23E8B9C9" w14:textId="3F2960AE" w:rsidR="00EF1B3F" w:rsidRPr="00EF1B3F" w:rsidRDefault="00EF1B3F" w:rsidP="00EF1B3F">
      <w:pPr>
        <w:rPr>
          <w:rFonts w:ascii="Calibri" w:eastAsia="Calibri" w:hAnsi="Calibri" w:cs="Calibri"/>
          <w:sz w:val="24"/>
          <w:szCs w:val="24"/>
        </w:rPr>
      </w:pPr>
      <w:r w:rsidRPr="00EF1B3F">
        <w:rPr>
          <w:rFonts w:ascii="Calibri" w:eastAsia="Calibri" w:hAnsi="Calibri" w:cs="Calibri"/>
          <w:sz w:val="24"/>
          <w:szCs w:val="24"/>
        </w:rPr>
        <w:t xml:space="preserve">Masabi is bringing Fare Payments-as-a-Service — a better way of delivering fare payments — to public transit agencies and authorities of all sizes around the globe. This enables the delivery of the latest fare payment innovations quickly, using a platform which is constantly updating and adding new features. Not only does this improve the journey experience for passengers, but it helps agencies keep up with the pace of technology change, while reducing the total cost of fare collection. Justride, named Ticketing Technology of the Year 2019 and 2020, is used by more than 100 public transit agencies and operators of all sizes across 10 countries. Masabi has offices in New York, Denver, London, and Cluj, and investors include Mastercard, Shell, and Keolis. For more information, visit </w:t>
      </w:r>
      <w:hyperlink r:id="rId8" w:history="1">
        <w:r w:rsidR="00583640" w:rsidRPr="00C06D7E">
          <w:rPr>
            <w:rStyle w:val="Hyperlink"/>
            <w:rFonts w:ascii="Calibri" w:eastAsia="Calibri" w:hAnsi="Calibri" w:cs="Calibri"/>
            <w:sz w:val="24"/>
            <w:szCs w:val="24"/>
          </w:rPr>
          <w:t>www.masabi.com</w:t>
        </w:r>
      </w:hyperlink>
      <w:r w:rsidRPr="00EF1B3F">
        <w:rPr>
          <w:rFonts w:ascii="Calibri" w:eastAsia="Calibri" w:hAnsi="Calibri" w:cs="Calibri"/>
          <w:sz w:val="24"/>
          <w:szCs w:val="24"/>
        </w:rPr>
        <w:t>.</w:t>
      </w:r>
    </w:p>
    <w:p w14:paraId="20A15DB9" w14:textId="77777777" w:rsidR="00EF1B3F" w:rsidRDefault="00EF1B3F">
      <w:pPr>
        <w:rPr>
          <w:rFonts w:ascii="Calibri" w:eastAsia="Calibri" w:hAnsi="Calibri" w:cs="Calibri"/>
          <w:sz w:val="24"/>
          <w:szCs w:val="24"/>
        </w:rPr>
      </w:pPr>
    </w:p>
    <w:p w14:paraId="79D5CE76" w14:textId="03CFF3BE" w:rsidR="00EF1B3F" w:rsidRDefault="00EF1B3F">
      <w:pPr>
        <w:rPr>
          <w:rFonts w:ascii="Calibri" w:eastAsia="Calibri" w:hAnsi="Calibri" w:cs="Calibri"/>
          <w:b/>
          <w:bCs/>
          <w:sz w:val="24"/>
          <w:szCs w:val="24"/>
        </w:rPr>
      </w:pPr>
      <w:r w:rsidRPr="00EF1B3F">
        <w:rPr>
          <w:rFonts w:ascii="Calibri" w:eastAsia="Calibri" w:hAnsi="Calibri" w:cs="Calibri"/>
          <w:b/>
          <w:bCs/>
          <w:sz w:val="24"/>
          <w:szCs w:val="24"/>
        </w:rPr>
        <w:t xml:space="preserve">About </w:t>
      </w:r>
      <w:r w:rsidR="002E350A">
        <w:rPr>
          <w:rFonts w:ascii="Calibri" w:eastAsia="Calibri" w:hAnsi="Calibri" w:cs="Calibri"/>
          <w:b/>
          <w:bCs/>
          <w:sz w:val="24"/>
          <w:szCs w:val="24"/>
        </w:rPr>
        <w:t xml:space="preserve">Worldpay from </w:t>
      </w:r>
      <w:r w:rsidRPr="00EF1B3F">
        <w:rPr>
          <w:rFonts w:ascii="Calibri" w:eastAsia="Calibri" w:hAnsi="Calibri" w:cs="Calibri"/>
          <w:b/>
          <w:bCs/>
          <w:sz w:val="24"/>
          <w:szCs w:val="24"/>
        </w:rPr>
        <w:t xml:space="preserve">FIS </w:t>
      </w:r>
    </w:p>
    <w:p w14:paraId="70920CE9" w14:textId="1571ADF8" w:rsidR="002E350A" w:rsidRPr="002E350A" w:rsidRDefault="002E350A" w:rsidP="002E350A">
      <w:pPr>
        <w:rPr>
          <w:rFonts w:ascii="Calibri" w:eastAsia="Calibri" w:hAnsi="Calibri" w:cs="Calibri"/>
          <w:sz w:val="24"/>
          <w:szCs w:val="24"/>
        </w:rPr>
      </w:pPr>
      <w:r w:rsidRPr="002E350A">
        <w:rPr>
          <w:rFonts w:ascii="Calibri" w:eastAsia="Calibri" w:hAnsi="Calibri" w:cs="Calibri"/>
          <w:sz w:val="24"/>
          <w:szCs w:val="24"/>
        </w:rPr>
        <w:t xml:space="preserve">Worldpay payment processing solutions allow businesses to take, make and manage payments in-person and online from anywhere in the world. Worldpay solutions, which supports approximately 225 markets in 146 countries and in nearly 135 local currencies, are offered by FIS, a leading provider of technology solutions for merchants, </w:t>
      </w:r>
      <w:proofErr w:type="gramStart"/>
      <w:r w:rsidRPr="002E350A">
        <w:rPr>
          <w:rFonts w:ascii="Calibri" w:eastAsia="Calibri" w:hAnsi="Calibri" w:cs="Calibri"/>
          <w:sz w:val="24"/>
          <w:szCs w:val="24"/>
        </w:rPr>
        <w:t>banks</w:t>
      </w:r>
      <w:proofErr w:type="gramEnd"/>
      <w:r w:rsidRPr="002E350A">
        <w:rPr>
          <w:rFonts w:ascii="Calibri" w:eastAsia="Calibri" w:hAnsi="Calibri" w:cs="Calibri"/>
          <w:sz w:val="24"/>
          <w:szCs w:val="24"/>
        </w:rPr>
        <w:t xml:space="preserve"> and capital markets firms globally. FIS is a Fortune 500® company and is a member of Standard &amp; Poor’s 500® Index. To learn more, visit </w:t>
      </w:r>
      <w:hyperlink r:id="rId9" w:history="1">
        <w:r w:rsidR="00583640" w:rsidRPr="00C06D7E">
          <w:rPr>
            <w:rStyle w:val="Hyperlink"/>
            <w:rFonts w:ascii="Calibri" w:eastAsia="Calibri" w:hAnsi="Calibri" w:cs="Calibri"/>
            <w:sz w:val="24"/>
            <w:szCs w:val="24"/>
          </w:rPr>
          <w:t>https://www.fisglobal.com/en/merchant-solutions-worldpay</w:t>
        </w:r>
      </w:hyperlink>
      <w:r w:rsidR="00583640">
        <w:rPr>
          <w:rFonts w:ascii="Calibri" w:eastAsia="Calibri" w:hAnsi="Calibri" w:cs="Calibri"/>
          <w:sz w:val="24"/>
          <w:szCs w:val="24"/>
        </w:rPr>
        <w:t>.</w:t>
      </w:r>
      <w:r w:rsidRPr="002E350A">
        <w:rPr>
          <w:rFonts w:ascii="Calibri" w:eastAsia="Calibri" w:hAnsi="Calibri" w:cs="Calibri"/>
          <w:sz w:val="24"/>
          <w:szCs w:val="24"/>
        </w:rPr>
        <w:t xml:space="preserve"> Follow Worldpay on Facebook, </w:t>
      </w:r>
      <w:proofErr w:type="gramStart"/>
      <w:r w:rsidRPr="002E350A">
        <w:rPr>
          <w:rFonts w:ascii="Calibri" w:eastAsia="Calibri" w:hAnsi="Calibri" w:cs="Calibri"/>
          <w:sz w:val="24"/>
          <w:szCs w:val="24"/>
        </w:rPr>
        <w:t>LinkedIn</w:t>
      </w:r>
      <w:proofErr w:type="gramEnd"/>
      <w:r w:rsidRPr="002E350A">
        <w:rPr>
          <w:rFonts w:ascii="Calibri" w:eastAsia="Calibri" w:hAnsi="Calibri" w:cs="Calibri"/>
          <w:sz w:val="24"/>
          <w:szCs w:val="24"/>
        </w:rPr>
        <w:t xml:space="preserve"> and X, formerly Twitter (@Worldpay_Global).</w:t>
      </w:r>
    </w:p>
    <w:p w14:paraId="36A83AC6" w14:textId="77777777" w:rsidR="00EF1B3F" w:rsidRDefault="00EF1B3F">
      <w:pPr>
        <w:rPr>
          <w:rFonts w:ascii="Calibri" w:eastAsia="Calibri" w:hAnsi="Calibri" w:cs="Calibri"/>
          <w:sz w:val="24"/>
          <w:szCs w:val="24"/>
        </w:rPr>
      </w:pPr>
    </w:p>
    <w:p w14:paraId="00000011" w14:textId="78A18EF9" w:rsidR="00C57E7C" w:rsidRPr="00EF1B3F" w:rsidRDefault="00EF1B3F">
      <w:pPr>
        <w:rPr>
          <w:rFonts w:ascii="Calibri" w:eastAsia="Calibri" w:hAnsi="Calibri" w:cs="Calibri"/>
          <w:b/>
          <w:bCs/>
          <w:sz w:val="24"/>
          <w:szCs w:val="24"/>
        </w:rPr>
      </w:pPr>
      <w:r w:rsidRPr="00EF1B3F">
        <w:rPr>
          <w:rFonts w:ascii="Calibri" w:eastAsia="Calibri" w:hAnsi="Calibri" w:cs="Calibri"/>
          <w:b/>
          <w:bCs/>
          <w:sz w:val="24"/>
          <w:szCs w:val="24"/>
        </w:rPr>
        <w:t>Media Contacts</w:t>
      </w:r>
    </w:p>
    <w:p w14:paraId="60441270" w14:textId="0CCCEAC0" w:rsidR="00EF1B3F" w:rsidRDefault="001B7260">
      <w:pPr>
        <w:rPr>
          <w:rFonts w:ascii="Calibri" w:eastAsia="Calibri" w:hAnsi="Calibri" w:cs="Calibri"/>
          <w:sz w:val="24"/>
          <w:szCs w:val="24"/>
        </w:rPr>
      </w:pPr>
      <w:r>
        <w:rPr>
          <w:rFonts w:ascii="Calibri" w:eastAsia="Calibri" w:hAnsi="Calibri" w:cs="Calibri"/>
          <w:sz w:val="24"/>
          <w:szCs w:val="24"/>
        </w:rPr>
        <w:t>Richard Howson</w:t>
      </w:r>
    </w:p>
    <w:p w14:paraId="0E6E7E7A" w14:textId="2C3DF439" w:rsidR="001B7260" w:rsidRDefault="001B7260">
      <w:pPr>
        <w:rPr>
          <w:rFonts w:ascii="Calibri" w:eastAsia="Calibri" w:hAnsi="Calibri" w:cs="Calibri"/>
          <w:sz w:val="24"/>
          <w:szCs w:val="24"/>
        </w:rPr>
      </w:pPr>
      <w:r>
        <w:rPr>
          <w:rFonts w:ascii="Calibri" w:eastAsia="Calibri" w:hAnsi="Calibri" w:cs="Calibri"/>
          <w:sz w:val="24"/>
          <w:szCs w:val="24"/>
        </w:rPr>
        <w:t>Temono for Masabi</w:t>
      </w:r>
    </w:p>
    <w:p w14:paraId="247F14EC" w14:textId="660A2E34" w:rsidR="001B7260" w:rsidRDefault="001B7260">
      <w:pPr>
        <w:rPr>
          <w:rFonts w:ascii="Calibri" w:eastAsia="Calibri" w:hAnsi="Calibri" w:cs="Calibri"/>
          <w:sz w:val="24"/>
          <w:szCs w:val="24"/>
        </w:rPr>
      </w:pPr>
      <w:r>
        <w:rPr>
          <w:rFonts w:ascii="Calibri" w:eastAsia="Calibri" w:hAnsi="Calibri" w:cs="Calibri"/>
          <w:sz w:val="24"/>
          <w:szCs w:val="24"/>
        </w:rPr>
        <w:t xml:space="preserve">richard.howson@temono.com </w:t>
      </w:r>
    </w:p>
    <w:p w14:paraId="00000014" w14:textId="6E36653A" w:rsidR="00C57E7C" w:rsidRDefault="001B7260">
      <w:pPr>
        <w:rPr>
          <w:rFonts w:ascii="Calibri" w:eastAsia="Calibri" w:hAnsi="Calibri" w:cs="Calibri"/>
          <w:sz w:val="24"/>
          <w:szCs w:val="24"/>
        </w:rPr>
      </w:pPr>
      <w:r>
        <w:rPr>
          <w:rFonts w:ascii="Calibri" w:eastAsia="Calibri" w:hAnsi="Calibri" w:cs="Calibri"/>
          <w:sz w:val="24"/>
          <w:szCs w:val="24"/>
        </w:rPr>
        <w:t>+44 (0)7833 693 862</w:t>
      </w:r>
    </w:p>
    <w:p w14:paraId="5D7B0197" w14:textId="77777777" w:rsidR="00CD6C29" w:rsidRDefault="00CD6C29">
      <w:pPr>
        <w:rPr>
          <w:rFonts w:ascii="Calibri" w:eastAsia="Calibri" w:hAnsi="Calibri" w:cs="Calibri"/>
          <w:sz w:val="24"/>
          <w:szCs w:val="24"/>
        </w:rPr>
      </w:pPr>
    </w:p>
    <w:sectPr w:rsidR="00CD6C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1E24"/>
    <w:multiLevelType w:val="multilevel"/>
    <w:tmpl w:val="227A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04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7C"/>
    <w:rsid w:val="00051588"/>
    <w:rsid w:val="001020F1"/>
    <w:rsid w:val="001B7260"/>
    <w:rsid w:val="001F6962"/>
    <w:rsid w:val="00214BF7"/>
    <w:rsid w:val="0028463A"/>
    <w:rsid w:val="00296C0D"/>
    <w:rsid w:val="002D36B7"/>
    <w:rsid w:val="002E350A"/>
    <w:rsid w:val="003434D8"/>
    <w:rsid w:val="003E1C58"/>
    <w:rsid w:val="00401A6F"/>
    <w:rsid w:val="00421521"/>
    <w:rsid w:val="004F71A0"/>
    <w:rsid w:val="005563C2"/>
    <w:rsid w:val="00583640"/>
    <w:rsid w:val="005C314C"/>
    <w:rsid w:val="006E5200"/>
    <w:rsid w:val="00764701"/>
    <w:rsid w:val="008063F1"/>
    <w:rsid w:val="00837A40"/>
    <w:rsid w:val="00837FA5"/>
    <w:rsid w:val="008A7380"/>
    <w:rsid w:val="008C678E"/>
    <w:rsid w:val="008E2C64"/>
    <w:rsid w:val="00965397"/>
    <w:rsid w:val="00B06DF1"/>
    <w:rsid w:val="00B300C4"/>
    <w:rsid w:val="00B62134"/>
    <w:rsid w:val="00BF25EC"/>
    <w:rsid w:val="00C15313"/>
    <w:rsid w:val="00C57E7C"/>
    <w:rsid w:val="00CD6C29"/>
    <w:rsid w:val="00D60234"/>
    <w:rsid w:val="00D94E83"/>
    <w:rsid w:val="00DF2CE2"/>
    <w:rsid w:val="00EE3DAF"/>
    <w:rsid w:val="00EF1B3F"/>
    <w:rsid w:val="00F2318E"/>
    <w:rsid w:val="00FB39DB"/>
    <w:rsid w:val="00FE12F3"/>
    <w:rsid w:val="0208B45C"/>
    <w:rsid w:val="14733216"/>
    <w:rsid w:val="19937C1B"/>
    <w:rsid w:val="22729CD1"/>
    <w:rsid w:val="23BF917A"/>
    <w:rsid w:val="28790992"/>
    <w:rsid w:val="3068F7A4"/>
    <w:rsid w:val="4CE39541"/>
    <w:rsid w:val="5B5E9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8E92"/>
  <w15:docId w15:val="{C4421797-C540-4130-835B-3BCAEAD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300C4"/>
    <w:pPr>
      <w:spacing w:line="240" w:lineRule="auto"/>
    </w:pPr>
  </w:style>
  <w:style w:type="character" w:styleId="CommentReference">
    <w:name w:val="annotation reference"/>
    <w:basedOn w:val="DefaultParagraphFont"/>
    <w:uiPriority w:val="99"/>
    <w:semiHidden/>
    <w:unhideWhenUsed/>
    <w:rsid w:val="00B300C4"/>
    <w:rPr>
      <w:sz w:val="16"/>
      <w:szCs w:val="16"/>
    </w:rPr>
  </w:style>
  <w:style w:type="paragraph" w:styleId="CommentText">
    <w:name w:val="annotation text"/>
    <w:basedOn w:val="Normal"/>
    <w:link w:val="CommentTextChar"/>
    <w:uiPriority w:val="99"/>
    <w:unhideWhenUsed/>
    <w:rsid w:val="00B300C4"/>
    <w:pPr>
      <w:spacing w:line="240" w:lineRule="auto"/>
    </w:pPr>
    <w:rPr>
      <w:sz w:val="20"/>
      <w:szCs w:val="20"/>
    </w:rPr>
  </w:style>
  <w:style w:type="character" w:customStyle="1" w:styleId="CommentTextChar">
    <w:name w:val="Comment Text Char"/>
    <w:basedOn w:val="DefaultParagraphFont"/>
    <w:link w:val="CommentText"/>
    <w:uiPriority w:val="99"/>
    <w:rsid w:val="00B300C4"/>
    <w:rPr>
      <w:sz w:val="20"/>
      <w:szCs w:val="20"/>
    </w:rPr>
  </w:style>
  <w:style w:type="paragraph" w:styleId="CommentSubject">
    <w:name w:val="annotation subject"/>
    <w:basedOn w:val="CommentText"/>
    <w:next w:val="CommentText"/>
    <w:link w:val="CommentSubjectChar"/>
    <w:uiPriority w:val="99"/>
    <w:semiHidden/>
    <w:unhideWhenUsed/>
    <w:rsid w:val="00B300C4"/>
    <w:rPr>
      <w:b/>
      <w:bCs/>
    </w:rPr>
  </w:style>
  <w:style w:type="character" w:customStyle="1" w:styleId="CommentSubjectChar">
    <w:name w:val="Comment Subject Char"/>
    <w:basedOn w:val="CommentTextChar"/>
    <w:link w:val="CommentSubject"/>
    <w:uiPriority w:val="99"/>
    <w:semiHidden/>
    <w:rsid w:val="00B300C4"/>
    <w:rPr>
      <w:b/>
      <w:bCs/>
      <w:sz w:val="20"/>
      <w:szCs w:val="20"/>
    </w:rPr>
  </w:style>
  <w:style w:type="character" w:customStyle="1" w:styleId="ui-provider">
    <w:name w:val="ui-provider"/>
    <w:basedOn w:val="DefaultParagraphFont"/>
    <w:rsid w:val="003434D8"/>
  </w:style>
  <w:style w:type="character" w:styleId="Hyperlink">
    <w:name w:val="Hyperlink"/>
    <w:basedOn w:val="DefaultParagraphFont"/>
    <w:uiPriority w:val="99"/>
    <w:unhideWhenUsed/>
    <w:rsid w:val="001B7260"/>
    <w:rPr>
      <w:color w:val="0000FF" w:themeColor="hyperlink"/>
      <w:u w:val="single"/>
    </w:rPr>
  </w:style>
  <w:style w:type="character" w:styleId="UnresolvedMention">
    <w:name w:val="Unresolved Mention"/>
    <w:basedOn w:val="DefaultParagraphFont"/>
    <w:uiPriority w:val="99"/>
    <w:semiHidden/>
    <w:unhideWhenUsed/>
    <w:rsid w:val="001B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0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abi.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global.com/en/merchant-solutions-world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A65212A8A9C4AACD01B9A0C96EF45" ma:contentTypeVersion="14" ma:contentTypeDescription="Create a new document." ma:contentTypeScope="" ma:versionID="c1199742e923b4122ba744ce35bf2075">
  <xsd:schema xmlns:xsd="http://www.w3.org/2001/XMLSchema" xmlns:xs="http://www.w3.org/2001/XMLSchema" xmlns:p="http://schemas.microsoft.com/office/2006/metadata/properties" xmlns:ns2="1dad94a9-d706-4851-be90-285a7b2383d3" xmlns:ns3="5c6d8335-5485-416d-8283-a7067304cde0" targetNamespace="http://schemas.microsoft.com/office/2006/metadata/properties" ma:root="true" ma:fieldsID="f5556d1d6e0e7412b86b74b98bc9fec1" ns2:_="" ns3:_="">
    <xsd:import namespace="1dad94a9-d706-4851-be90-285a7b2383d3"/>
    <xsd:import namespace="5c6d8335-5485-416d-8283-a7067304cde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d94a9-d706-4851-be90-285a7b2383d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1b5e2f6-1ac1-4290-b6a8-6d271431a0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d8335-5485-416d-8283-a7067304cd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bd9299-b97c-4fa0-ab4c-0a3834e6ab6c}" ma:internalName="TaxCatchAll" ma:showField="CatchAllData" ma:web="5c6d8335-5485-416d-8283-a7067304cd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ad94a9-d706-4851-be90-285a7b2383d3">
      <Terms xmlns="http://schemas.microsoft.com/office/infopath/2007/PartnerControls"/>
    </lcf76f155ced4ddcb4097134ff3c332f>
    <TaxCatchAll xmlns="5c6d8335-5485-416d-8283-a7067304cde0" xsi:nil="true"/>
  </documentManagement>
</p:properties>
</file>

<file path=customXml/itemProps1.xml><?xml version="1.0" encoding="utf-8"?>
<ds:datastoreItem xmlns:ds="http://schemas.openxmlformats.org/officeDocument/2006/customXml" ds:itemID="{F59D6DCF-1530-4410-9316-87E67EFE945D}">
  <ds:schemaRefs>
    <ds:schemaRef ds:uri="http://schemas.microsoft.com/sharepoint/v3/contenttype/forms"/>
  </ds:schemaRefs>
</ds:datastoreItem>
</file>

<file path=customXml/itemProps2.xml><?xml version="1.0" encoding="utf-8"?>
<ds:datastoreItem xmlns:ds="http://schemas.openxmlformats.org/officeDocument/2006/customXml" ds:itemID="{D6BAAD41-90FB-47AB-9B00-1A8150E8D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d94a9-d706-4851-be90-285a7b2383d3"/>
    <ds:schemaRef ds:uri="5c6d8335-5485-416d-8283-a7067304c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2CCC6-5133-46B9-BFE1-6807FDDB81F7}">
  <ds:schemaRefs>
    <ds:schemaRef ds:uri="http://schemas.microsoft.com/office/2006/metadata/properties"/>
    <ds:schemaRef ds:uri="http://schemas.microsoft.com/office/infopath/2007/PartnerControls"/>
    <ds:schemaRef ds:uri="1dad94a9-d706-4851-be90-285a7b2383d3"/>
    <ds:schemaRef ds:uri="5c6d8335-5485-416d-8283-a7067304cde0"/>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Richard Howson</cp:lastModifiedBy>
  <cp:revision>34</cp:revision>
  <dcterms:created xsi:type="dcterms:W3CDTF">2023-10-06T13:46:00Z</dcterms:created>
  <dcterms:modified xsi:type="dcterms:W3CDTF">2023-10-10T07:57:00Z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2023-09-28T11:13:19Z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6c7d31da-fb01-494f-957f-be3501a14dbc</vt:lpwstr>
  </property>
  <property fmtid="{D5CDD505-2E9C-101B-9397-08002B2CF9AE}" pid="8" name="MSIP_Label_9e1e58c1-766d-4ff4-9619-b604fc37898b_ContentBits">
    <vt:lpwstr>0</vt:lpwstr>
  </property>
  <property fmtid="{D5CDD505-2E9C-101B-9397-08002B2CF9AE}" pid="9" name="ContentTypeId">
    <vt:lpwstr>0x010100793A65212A8A9C4AACD01B9A0C96EF45</vt:lpwstr>
  </property>
</Properties>
</file>